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АНКЕТА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субъекта малого и среднего предпринимательства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)</w:t>
      </w:r>
      <w:r/>
    </w:p>
    <w:tbl>
      <w:tblPr>
        <w:tblW w:w="9810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>
        <w:trPr>
          <w:trHeight w:val="4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(тема)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«Новое в бухгалтерском учете и налогообложении 2022»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1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  <w:r/>
          </w:p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vAlign w:val="center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17.01.2022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1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pStyle w:val="611"/>
              <w:tabs>
                <w:tab w:val="left" w:pos="426" w:leader="none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</w:t>
            </w:r>
            <w:r/>
          </w:p>
          <w:p>
            <w:pPr>
              <w:pStyle w:val="6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Наименование юр. лица или ФИО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ИНН юр. лица или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Сфера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Контактный телефон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12"/>
              <w:numPr>
                <w:ilvl w:val="0"/>
                <w:numId w:val="2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(адрес электронной почты)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11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10" w:tooltip="consultantplus://offline/ref=0EBD75415C7218A8E89CC661BD777AFA4E27A40B439C3933FD1C8EE80D19266AB9C10A42546746982Eb9M" w:history="1">
        <w:r>
          <w:rPr>
            <w:rStyle w:val="606"/>
            <w:rFonts w:ascii="Times New Roman" w:hAnsi="Times New Roman" w:cs="Times New Roman" w:eastAsia="Calibri"/>
            <w:sz w:val="22"/>
            <w:szCs w:val="22"/>
          </w:rPr>
          <w:t xml:space="preserve"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tooltip="consultantplus://offline/ref=0EBD75415C7218A8E89CC661BD777AFA4E27A40B439C3933FD1C8EE80D19266AB9C10A425467469F2Eb5M" w:history="1">
        <w:r>
          <w:rPr>
            <w:rStyle w:val="606"/>
            <w:rFonts w:ascii="Times New Roman" w:hAnsi="Times New Roman" w:cs="Times New Roman" w:eastAsia="Calibri"/>
            <w:sz w:val="22"/>
            <w:szCs w:val="22"/>
          </w:rPr>
          <w:t xml:space="preserve"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  <w:r/>
    </w:p>
    <w:p>
      <w:pPr>
        <w:pStyle w:val="611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Руководитель юр. лица или ИП: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  <w:r/>
    </w:p>
    <w:p>
      <w:pPr>
        <w:pStyle w:val="61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наименование должности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pStyle w:val="6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м.п</w:t>
      </w:r>
      <w:r>
        <w:rPr>
          <w:rFonts w:ascii="Times New Roman" w:hAnsi="Times New Roman" w:cs="Times New Roman"/>
          <w:bCs/>
          <w:sz w:val="16"/>
          <w:szCs w:val="16"/>
        </w:rPr>
        <w:t xml:space="preserve">.          подпись                               расшифровка                               дата заполнения анкеты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целях: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субъекта персональных данных в мероприятии, организуемом и/или проводимом Оператором, а также получения консультации;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606"/>
            <w:rFonts w:eastAsia="Calibri"/>
            <w:sz w:val="22"/>
            <w:szCs w:val="22"/>
            <w:lang w:val="en-US"/>
          </w:rPr>
          <w:t xml:space="preserve">mail</w:t>
        </w:r>
        <w:r>
          <w:rPr>
            <w:rStyle w:val="606"/>
            <w:rFonts w:eastAsia="Calibri"/>
            <w:sz w:val="22"/>
            <w:szCs w:val="22"/>
          </w:rPr>
          <w:t xml:space="preserve">@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kfpp</w:t>
        </w:r>
        <w:r>
          <w:rPr>
            <w:rStyle w:val="606"/>
            <w:rFonts w:eastAsia="Calibri"/>
            <w:sz w:val="22"/>
            <w:szCs w:val="22"/>
          </w:rPr>
          <w:t xml:space="preserve">.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Руководитель юр. лица или ИП: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Cs/>
          <w:i/>
          <w:highlight w:val="yellow"/>
        </w:rPr>
      </w:pPr>
      <w:r>
        <w:rPr>
          <w:rFonts w:ascii="Times New Roman" w:hAnsi="Times New Roman" w:cs="Times New Roman"/>
          <w:bCs/>
          <w:i/>
          <w:highlight w:val="yellow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Cs/>
          <w:i/>
          <w:highlight w:val="yellow"/>
        </w:rPr>
      </w:pPr>
      <w:r>
        <w:rPr>
          <w:rFonts w:ascii="Times New Roman" w:hAnsi="Times New Roman" w:cs="Times New Roman"/>
          <w:bCs/>
          <w:i/>
          <w:highlight w:val="yellow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 xml:space="preserve">Заполняется в случае участия в мероприятии представителя ИП или юр. лица: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1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0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3" w:tooltip="mailto:mail@kfpp.ru" w:history="1">
        <w:r>
          <w:rPr>
            <w:rStyle w:val="606"/>
            <w:rFonts w:eastAsia="Calibri"/>
            <w:sz w:val="22"/>
            <w:szCs w:val="22"/>
            <w:lang w:val="en-US"/>
          </w:rPr>
          <w:t xml:space="preserve">mail</w:t>
        </w:r>
        <w:r>
          <w:rPr>
            <w:rStyle w:val="606"/>
            <w:rFonts w:eastAsia="Calibri"/>
            <w:sz w:val="22"/>
            <w:szCs w:val="22"/>
          </w:rPr>
          <w:t xml:space="preserve">@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kfpp</w:t>
        </w:r>
        <w:r>
          <w:rPr>
            <w:rStyle w:val="606"/>
            <w:rFonts w:eastAsia="Calibri"/>
            <w:sz w:val="22"/>
            <w:szCs w:val="22"/>
          </w:rPr>
          <w:t xml:space="preserve">.</w:t>
        </w:r>
        <w:r>
          <w:rPr>
            <w:rStyle w:val="606"/>
            <w:rFonts w:eastAsia="Calibri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Участник мероприятия (представитель юр. лица или ИП):</w:t>
      </w:r>
      <w:r/>
    </w:p>
    <w:p>
      <w:pPr>
        <w:pStyle w:val="6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 расшифровка                               дата заполнения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lineRule="auto" w:line="276" w:after="200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Hyperlink"/>
    <w:basedOn w:val="603"/>
    <w:semiHidden/>
    <w:unhideWhenUsed/>
    <w:rPr>
      <w:color w:val="0000FF"/>
      <w:u w:val="single"/>
    </w:rPr>
  </w:style>
  <w:style w:type="character" w:styleId="607" w:customStyle="1">
    <w:name w:val="Без интервала Знак"/>
    <w:link w:val="608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608">
    <w:name w:val="No Spacing"/>
    <w:link w:val="607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609" w:customStyle="1">
    <w:name w:val="ConsPlusNormal Знак"/>
    <w:link w:val="610"/>
    <w:rPr>
      <w:rFonts w:ascii="Arial" w:hAnsi="Arial" w:cs="Arial" w:eastAsia="Times New Roman"/>
      <w:sz w:val="20"/>
      <w:szCs w:val="20"/>
      <w:lang w:eastAsia="ru-RU"/>
    </w:rPr>
  </w:style>
  <w:style w:type="paragraph" w:styleId="610" w:customStyle="1">
    <w:name w:val="ConsPlusNormal"/>
    <w:link w:val="609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611" w:customStyle="1">
    <w:name w:val="ConsPlusNonformat"/>
    <w:qFormat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12">
    <w:name w:val="List Paragraph"/>
    <w:basedOn w:val="602"/>
    <w:link w:val="613"/>
    <w:qFormat/>
    <w:uiPriority w:val="34"/>
    <w:pPr>
      <w:contextualSpacing w:val="true"/>
      <w:ind w:left="720"/>
    </w:pPr>
  </w:style>
  <w:style w:type="character" w:styleId="613" w:customStyle="1">
    <w:name w:val="Абзац списка Знак"/>
    <w:link w:val="612"/>
    <w:uiPriority w:val="3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12" Type="http://schemas.openxmlformats.org/officeDocument/2006/relationships/hyperlink" Target="mailto:mail@kfpp.ru" TargetMode="External"/><Relationship Id="rId13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Ольга Трененкова</cp:lastModifiedBy>
  <cp:revision>4</cp:revision>
  <dcterms:created xsi:type="dcterms:W3CDTF">2022-01-10T12:51:00Z</dcterms:created>
  <dcterms:modified xsi:type="dcterms:W3CDTF">2022-01-11T06:08:02Z</dcterms:modified>
</cp:coreProperties>
</file>